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155B3" w14:textId="0107E6CB" w:rsidR="00A15A1E" w:rsidRDefault="00A15A1E" w:rsidP="00A15A1E">
      <w:pPr>
        <w:rPr>
          <w:rFonts w:ascii="Lato" w:eastAsia="Times New Roman" w:hAnsi="Lato" w:cs="Times New Roman"/>
          <w:color w:val="2D3B45"/>
          <w:shd w:val="clear" w:color="auto" w:fill="FFFFFF"/>
        </w:rPr>
      </w:pPr>
      <w:r w:rsidRPr="00A15A1E">
        <w:rPr>
          <w:rFonts w:ascii="Lato" w:eastAsia="Times New Roman" w:hAnsi="Lato" w:cs="Times New Roman"/>
          <w:color w:val="2D3B45"/>
          <w:shd w:val="clear" w:color="auto" w:fill="FFFFFF"/>
        </w:rPr>
        <w:t>After watching this clip</w:t>
      </w:r>
    </w:p>
    <w:p w14:paraId="272DB4B7" w14:textId="1F7AA873" w:rsidR="00A15A1E" w:rsidRDefault="00A15A1E" w:rsidP="00A15A1E">
      <w:pPr>
        <w:rPr>
          <w:rFonts w:ascii="Lato" w:eastAsia="Times New Roman" w:hAnsi="Lato" w:cs="Times New Roman"/>
          <w:color w:val="2D3B45"/>
          <w:shd w:val="clear" w:color="auto" w:fill="FFFFFF"/>
        </w:rPr>
      </w:pPr>
    </w:p>
    <w:p w14:paraId="3F9D0C32" w14:textId="253EEEE7" w:rsidR="00A15A1E" w:rsidRDefault="00A15A1E" w:rsidP="00A15A1E">
      <w:pPr>
        <w:rPr>
          <w:rFonts w:ascii="Times New Roman" w:eastAsia="Times New Roman" w:hAnsi="Times New Roman" w:cs="Times New Roman"/>
        </w:rPr>
      </w:pPr>
      <w:hyperlink r:id="rId4" w:history="1">
        <w:r w:rsidRPr="004E0069">
          <w:rPr>
            <w:rStyle w:val="Hyperlink"/>
            <w:rFonts w:ascii="Times New Roman" w:eastAsia="Times New Roman" w:hAnsi="Times New Roman" w:cs="Times New Roman"/>
          </w:rPr>
          <w:t>https://www.cbs.com/shows/60_minutes/video/hgl_QJ16XzzVdGowdUv9cakKztPC_hHG/nowhere-to-go-mentally-ill-youth-in-crisis/</w:t>
        </w:r>
      </w:hyperlink>
    </w:p>
    <w:p w14:paraId="5D0D4074" w14:textId="7A5FDCE5" w:rsidR="00A15A1E" w:rsidRDefault="00A15A1E" w:rsidP="00A15A1E">
      <w:pPr>
        <w:rPr>
          <w:rFonts w:ascii="Times New Roman" w:eastAsia="Times New Roman" w:hAnsi="Times New Roman" w:cs="Times New Roman"/>
        </w:rPr>
      </w:pPr>
    </w:p>
    <w:p w14:paraId="4AAA3A3F" w14:textId="7F8962DE" w:rsidR="00A15A1E" w:rsidRDefault="00A15A1E" w:rsidP="00A15A1E">
      <w:pPr>
        <w:rPr>
          <w:rFonts w:ascii="Times New Roman" w:eastAsia="Times New Roman" w:hAnsi="Times New Roman" w:cs="Times New Roman"/>
        </w:rPr>
      </w:pPr>
    </w:p>
    <w:p w14:paraId="54A2D2A3" w14:textId="057797F3" w:rsidR="00A15A1E" w:rsidRDefault="00A15A1E" w:rsidP="00A15A1E">
      <w:pPr>
        <w:rPr>
          <w:rFonts w:ascii="Times New Roman" w:eastAsia="Times New Roman" w:hAnsi="Times New Roman" w:cs="Times New Roman"/>
        </w:rPr>
      </w:pPr>
    </w:p>
    <w:p w14:paraId="580D0BDC" w14:textId="21E163A2" w:rsidR="00A15A1E" w:rsidRPr="00A15A1E" w:rsidRDefault="00A15A1E" w:rsidP="00A15A1E">
      <w:pPr>
        <w:rPr>
          <w:rFonts w:ascii="Times New Roman" w:eastAsia="Times New Roman" w:hAnsi="Times New Roman" w:cs="Times New Roman"/>
        </w:rPr>
      </w:pPr>
      <w:r w:rsidRPr="00A15A1E">
        <w:rPr>
          <w:rFonts w:ascii="AppleSystemUIFont" w:hAnsi="AppleSystemUIFont" w:cs="AppleSystemUIFont"/>
          <w:highlight w:val="red"/>
        </w:rPr>
        <w:t>C</w:t>
      </w:r>
      <w:r w:rsidRPr="00A15A1E">
        <w:rPr>
          <w:rFonts w:ascii="AppleSystemUIFont" w:hAnsi="AppleSystemUIFont" w:cs="AppleSystemUIFont"/>
          <w:highlight w:val="red"/>
        </w:rPr>
        <w:t>reate a policy</w:t>
      </w:r>
      <w:r>
        <w:rPr>
          <w:rFonts w:ascii="AppleSystemUIFont" w:hAnsi="AppleSystemUIFont" w:cs="AppleSystemUIFont"/>
        </w:rPr>
        <w:t xml:space="preserve"> that you think would help to reduce the prevalence of serious mental illness so your solution </w:t>
      </w:r>
      <w:proofErr w:type="spellStart"/>
      <w:r>
        <w:rPr>
          <w:rFonts w:ascii="AppleSystemUIFont" w:hAnsi="AppleSystemUIFont" w:cs="AppleSystemUIFont"/>
        </w:rPr>
        <w:t>my</w:t>
      </w:r>
      <w:proofErr w:type="spellEnd"/>
      <w:r>
        <w:rPr>
          <w:rFonts w:ascii="AppleSystemUIFont" w:hAnsi="AppleSystemUIFont" w:cs="AppleSystemUIFont"/>
        </w:rPr>
        <w:t xml:space="preserve"> or may not involve healthcare. Below </w:t>
      </w:r>
      <w:proofErr w:type="gramStart"/>
      <w:r>
        <w:rPr>
          <w:rFonts w:ascii="AppleSystemUIFont" w:hAnsi="AppleSystemUIFont" w:cs="AppleSystemUIFont"/>
        </w:rPr>
        <w:t>explain</w:t>
      </w:r>
      <w:proofErr w:type="gramEnd"/>
      <w:r>
        <w:rPr>
          <w:rFonts w:ascii="AppleSystemUIFont" w:hAnsi="AppleSystemUIFont" w:cs="AppleSystemUIFont"/>
        </w:rPr>
        <w:t xml:space="preserve"> your policy the goals of that policy and the logic behind those goals? 150 -200 words</w:t>
      </w:r>
      <w:r>
        <w:rPr>
          <w:rFonts w:ascii="AppleSystemUIFont" w:hAnsi="AppleSystemUIFont" w:cs="AppleSystemUIFont"/>
        </w:rPr>
        <w:t>.</w:t>
      </w:r>
    </w:p>
    <w:p w14:paraId="72F012B4" w14:textId="3001A518" w:rsidR="00CA6077" w:rsidRDefault="00A15A1E">
      <w:r>
        <w:t xml:space="preserve"> </w:t>
      </w:r>
    </w:p>
    <w:sectPr w:rsidR="00CA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20B0604020202020204"/>
    <w:charset w:val="00"/>
    <w:family w:val="roman"/>
    <w:pitch w:val="variable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1E"/>
    <w:rsid w:val="00A15A1E"/>
    <w:rsid w:val="00F662DF"/>
    <w:rsid w:val="00F7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B8B20"/>
  <w15:chartTrackingRefBased/>
  <w15:docId w15:val="{CE6AF19F-2F1C-E443-95D5-1D7382F7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s.com/shows/60_minutes/video/hgl_QJ16XzzVdGowdUv9cakKztPC_hHG/nowhere-to-go-mentally-ill-youth-in-cri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2021-02-19T02:54:00Z</dcterms:created>
  <dcterms:modified xsi:type="dcterms:W3CDTF">2021-02-19T02:57:00Z</dcterms:modified>
</cp:coreProperties>
</file>